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0D" w:rsidRDefault="000C4C0D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  <w:r>
        <w:rPr>
          <w:b/>
          <w:u w:val="single"/>
        </w:rPr>
        <w:t>Итоговая работа  по математике 8 класс</w:t>
      </w:r>
    </w:p>
    <w:p w:rsidR="007326DF" w:rsidRPr="000C4C0D" w:rsidRDefault="007326DF" w:rsidP="00EA7291">
      <w:pPr>
        <w:pStyle w:val="leftmargin"/>
        <w:spacing w:before="0" w:beforeAutospacing="0" w:after="0" w:afterAutospacing="0"/>
        <w:ind w:firstLine="375"/>
        <w:jc w:val="both"/>
        <w:rPr>
          <w:b/>
        </w:rPr>
      </w:pPr>
      <w:r w:rsidRPr="000C4C0D">
        <w:rPr>
          <w:b/>
        </w:rPr>
        <w:t>0-7-«2»</w:t>
      </w:r>
    </w:p>
    <w:p w:rsidR="00BF7359" w:rsidRPr="000C4C0D" w:rsidRDefault="007326DF" w:rsidP="00EA7291">
      <w:pPr>
        <w:pStyle w:val="leftmargin"/>
        <w:spacing w:before="0" w:beforeAutospacing="0" w:after="0" w:afterAutospacing="0"/>
        <w:ind w:firstLine="375"/>
        <w:jc w:val="both"/>
        <w:rPr>
          <w:b/>
        </w:rPr>
      </w:pPr>
      <w:r w:rsidRPr="000C4C0D">
        <w:rPr>
          <w:b/>
        </w:rPr>
        <w:t>8-</w:t>
      </w:r>
      <w:r w:rsidR="00BF7359" w:rsidRPr="000C4C0D">
        <w:rPr>
          <w:b/>
        </w:rPr>
        <w:t>12-«3»</w:t>
      </w:r>
    </w:p>
    <w:p w:rsidR="00BF7359" w:rsidRPr="000C4C0D" w:rsidRDefault="00BF7359" w:rsidP="00EA7291">
      <w:pPr>
        <w:pStyle w:val="leftmargin"/>
        <w:spacing w:before="0" w:beforeAutospacing="0" w:after="0" w:afterAutospacing="0"/>
        <w:ind w:firstLine="375"/>
        <w:jc w:val="both"/>
        <w:rPr>
          <w:b/>
        </w:rPr>
      </w:pPr>
      <w:r w:rsidRPr="000C4C0D">
        <w:rPr>
          <w:b/>
        </w:rPr>
        <w:t>14-15</w:t>
      </w:r>
      <w:r w:rsidR="000C4C0D" w:rsidRPr="000C4C0D">
        <w:rPr>
          <w:b/>
        </w:rPr>
        <w:t>-«4»</w:t>
      </w:r>
    </w:p>
    <w:p w:rsidR="000C4C0D" w:rsidRPr="000C4C0D" w:rsidRDefault="000C4C0D" w:rsidP="00EA7291">
      <w:pPr>
        <w:pStyle w:val="leftmargin"/>
        <w:spacing w:before="0" w:beforeAutospacing="0" w:after="0" w:afterAutospacing="0"/>
        <w:ind w:firstLine="375"/>
        <w:jc w:val="both"/>
        <w:rPr>
          <w:b/>
        </w:rPr>
      </w:pPr>
      <w:r w:rsidRPr="000C4C0D">
        <w:rPr>
          <w:b/>
        </w:rPr>
        <w:t>16-19-«5»</w:t>
      </w:r>
    </w:p>
    <w:p w:rsidR="00BF7359" w:rsidRDefault="00BF7359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7326DF" w:rsidRDefault="007326DF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EA7291" w:rsidRPr="002672DA" w:rsidRDefault="00CC4540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  <w:r w:rsidRPr="00CC4540">
        <w:rPr>
          <w:b/>
          <w:u w:val="single"/>
        </w:rPr>
        <w:t>демоверсия</w:t>
      </w:r>
    </w:p>
    <w:p w:rsidR="00EA7291" w:rsidRPr="002672DA" w:rsidRDefault="00EA7291" w:rsidP="00EA7291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</w:pPr>
      <w:r w:rsidRPr="002672DA">
        <w:t>Найдите зна</w:t>
      </w:r>
      <w:r w:rsidRPr="002672DA">
        <w:softHyphen/>
        <w:t>че</w:t>
      </w:r>
      <w:r w:rsidRPr="002672DA">
        <w:softHyphen/>
        <w:t>ние выражения: 2,5 * 3,5 – 0,35.</w:t>
      </w:r>
    </w:p>
    <w:p w:rsidR="00EA7291" w:rsidRPr="002672DA" w:rsidRDefault="00EA7291" w:rsidP="00EA7291">
      <w:pPr>
        <w:pStyle w:val="leftmargin"/>
        <w:spacing w:before="0" w:beforeAutospacing="0" w:after="0" w:afterAutospacing="0"/>
        <w:ind w:left="735"/>
        <w:jc w:val="both"/>
      </w:pPr>
    </w:p>
    <w:p w:rsidR="00EA7291" w:rsidRPr="002672DA" w:rsidRDefault="00EA7291" w:rsidP="00EA7291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</w:pPr>
      <w:r w:rsidRPr="002672DA">
        <w:t>На ко</w:t>
      </w:r>
      <w:r w:rsidRPr="002672DA">
        <w:softHyphen/>
        <w:t>ор</w:t>
      </w:r>
      <w:r w:rsidRPr="002672DA">
        <w:softHyphen/>
        <w:t>ди</w:t>
      </w:r>
      <w:r w:rsidRPr="002672DA">
        <w:softHyphen/>
        <w:t>нат</w:t>
      </w:r>
      <w:r w:rsidRPr="002672DA">
        <w:softHyphen/>
        <w:t>ной пря</w:t>
      </w:r>
      <w:r w:rsidRPr="002672DA">
        <w:softHyphen/>
        <w:t>мой от</w:t>
      </w:r>
      <w:r w:rsidRPr="002672DA">
        <w:softHyphen/>
        <w:t>ме</w:t>
      </w:r>
      <w:r w:rsidRPr="002672DA">
        <w:softHyphen/>
        <w:t>че</w:t>
      </w:r>
      <w:r w:rsidRPr="002672DA">
        <w:softHyphen/>
        <w:t>ны числа</w:t>
      </w:r>
      <w:r w:rsidRPr="002672DA">
        <w:rPr>
          <w:rStyle w:val="apple-converted-space"/>
        </w:rPr>
        <w:t> </w:t>
      </w:r>
      <w:r w:rsidRPr="002672DA">
        <w:rPr>
          <w:i/>
          <w:iCs/>
        </w:rPr>
        <w:t>a</w:t>
      </w:r>
      <w:r w:rsidRPr="002672DA">
        <w:rPr>
          <w:rStyle w:val="apple-converted-space"/>
        </w:rPr>
        <w:t> </w:t>
      </w:r>
      <w:r w:rsidRPr="002672DA">
        <w:t>и</w:t>
      </w:r>
      <w:r w:rsidRPr="002672DA">
        <w:rPr>
          <w:rStyle w:val="apple-converted-space"/>
        </w:rPr>
        <w:t> </w:t>
      </w:r>
      <w:r w:rsidRPr="002672DA">
        <w:rPr>
          <w:i/>
          <w:iCs/>
        </w:rPr>
        <w:t>b</w:t>
      </w:r>
      <w:r w:rsidRPr="002672DA">
        <w:t>.</w:t>
      </w:r>
    </w:p>
    <w:p w:rsidR="00EA7291" w:rsidRPr="002672DA" w:rsidRDefault="00EA7291" w:rsidP="00EA7291">
      <w:pPr>
        <w:pStyle w:val="a4"/>
        <w:shd w:val="clear" w:color="auto" w:fill="FFFFFF"/>
        <w:spacing w:before="0" w:beforeAutospacing="0" w:after="0" w:afterAutospacing="0"/>
        <w:jc w:val="both"/>
      </w:pPr>
      <w:r w:rsidRPr="002672DA">
        <w:t> </w:t>
      </w:r>
    </w:p>
    <w:p w:rsidR="00EA7291" w:rsidRPr="002672DA" w:rsidRDefault="00EA7291" w:rsidP="00EA7291">
      <w:pPr>
        <w:pStyle w:val="a4"/>
        <w:shd w:val="clear" w:color="auto" w:fill="FFFFFF"/>
        <w:spacing w:before="0" w:beforeAutospacing="0" w:after="0" w:afterAutospacing="0"/>
        <w:jc w:val="both"/>
      </w:pPr>
      <w:r w:rsidRPr="002672DA">
        <w:rPr>
          <w:noProof/>
        </w:rPr>
        <w:drawing>
          <wp:inline distT="0" distB="0" distL="0" distR="0">
            <wp:extent cx="2280920" cy="281305"/>
            <wp:effectExtent l="0" t="0" r="5080" b="4445"/>
            <wp:docPr id="118" name="Рисунок 118" descr="https://oge.sdamgia.ru/docs/DE0E276E497AB3784C3FC4CC20248DC0/questions/G13.demo.2/xs3qstsrc49CD38E486E5A5B540BA29B2D2C2DDB9_1_1349349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oge.sdamgia.ru/docs/DE0E276E497AB3784C3FC4CC20248DC0/questions/G13.demo.2/xs3qstsrc49CD38E486E5A5B540BA29B2D2C2DDB9_1_134934918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2672DA">
        <w:t>Какое из сле</w:t>
      </w:r>
      <w:r w:rsidRPr="002672DA">
        <w:softHyphen/>
        <w:t>ду</w:t>
      </w:r>
      <w:r w:rsidRPr="002672DA">
        <w:softHyphen/>
        <w:t>ю</w:t>
      </w:r>
      <w:r w:rsidRPr="002672DA">
        <w:softHyphen/>
        <w:t xml:space="preserve">щих чисел наибольшее? </w:t>
      </w:r>
      <w:r w:rsidRPr="002672DA">
        <w:rPr>
          <w:i/>
          <w:iCs/>
        </w:rPr>
        <w:t>В ответе укажите номер правильного варианта.</w:t>
      </w:r>
    </w:p>
    <w:p w:rsidR="00EA7291" w:rsidRPr="002672DA" w:rsidRDefault="00EA7291" w:rsidP="00EA72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2672DA">
        <w:t>1)</w:t>
      </w:r>
      <w:r w:rsidRPr="002672DA">
        <w:rPr>
          <w:rStyle w:val="apple-converted-space"/>
        </w:rPr>
        <w:t> </w:t>
      </w:r>
      <w:r w:rsidRPr="002672DA">
        <w:rPr>
          <w:i/>
          <w:iCs/>
        </w:rPr>
        <w:t>a</w:t>
      </w:r>
      <w:r w:rsidRPr="002672DA">
        <w:t> + </w:t>
      </w:r>
      <w:r w:rsidRPr="002672DA">
        <w:rPr>
          <w:i/>
          <w:iCs/>
        </w:rPr>
        <w:t>b</w:t>
      </w:r>
      <w:r w:rsidRPr="002672DA">
        <w:t>;   2) –</w:t>
      </w:r>
      <w:r w:rsidRPr="002672DA">
        <w:rPr>
          <w:i/>
          <w:iCs/>
        </w:rPr>
        <w:t>a</w:t>
      </w:r>
      <w:r w:rsidRPr="002672DA">
        <w:t>;    3) 2</w:t>
      </w:r>
      <w:r w:rsidRPr="002672DA">
        <w:rPr>
          <w:i/>
          <w:iCs/>
        </w:rPr>
        <w:t>b</w:t>
      </w:r>
      <w:r w:rsidRPr="002672DA">
        <w:t>;    4)</w:t>
      </w:r>
      <w:r w:rsidRPr="002672DA">
        <w:rPr>
          <w:rStyle w:val="apple-converted-space"/>
        </w:rPr>
        <w:t> </w:t>
      </w:r>
      <w:r w:rsidRPr="002672DA">
        <w:rPr>
          <w:i/>
          <w:iCs/>
        </w:rPr>
        <w:t>a</w:t>
      </w:r>
      <w:r w:rsidRPr="002672DA">
        <w:t> – </w:t>
      </w:r>
      <w:r w:rsidRPr="002672DA">
        <w:rPr>
          <w:i/>
          <w:iCs/>
        </w:rPr>
        <w:t>b.</w:t>
      </w:r>
    </w:p>
    <w:p w:rsidR="00EA7291" w:rsidRPr="002672DA" w:rsidRDefault="00EA7291" w:rsidP="00EA729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EA7291" w:rsidRPr="002672DA" w:rsidRDefault="00EA7291" w:rsidP="00EA7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Австралии со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1,8·10</w:t>
      </w:r>
      <w:r w:rsidRPr="002672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а пло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их тер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равна 7,7·10</w:t>
      </w:r>
      <w:r w:rsidRPr="002672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кв. км. Сколь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сред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при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жи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1 кв. км?</w:t>
      </w:r>
    </w:p>
    <w:p w:rsidR="00EA7291" w:rsidRPr="002672DA" w:rsidRDefault="00EA7291" w:rsidP="00EA729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291" w:rsidRPr="002672DA" w:rsidRDefault="00EA7291" w:rsidP="00EA7291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672DA">
        <w:t>Решите урав</w:t>
      </w:r>
      <w:r w:rsidRPr="002672DA">
        <w:softHyphen/>
        <w:t>не</w:t>
      </w:r>
      <w:r w:rsidRPr="002672DA">
        <w:softHyphen/>
        <w:t>ние 8</w:t>
      </w:r>
      <w:r w:rsidRPr="002672DA">
        <w:rPr>
          <w:i/>
          <w:iCs/>
        </w:rPr>
        <w:t>x</w:t>
      </w:r>
      <w:r w:rsidRPr="002672DA">
        <w:rPr>
          <w:vertAlign w:val="superscript"/>
        </w:rPr>
        <w:t>2</w:t>
      </w:r>
      <w:r w:rsidRPr="002672DA">
        <w:rPr>
          <w:rStyle w:val="apple-converted-space"/>
        </w:rPr>
        <w:t> </w:t>
      </w:r>
      <w:r w:rsidRPr="002672DA">
        <w:t>− 12</w:t>
      </w:r>
      <w:r w:rsidRPr="002672DA">
        <w:rPr>
          <w:i/>
          <w:iCs/>
        </w:rPr>
        <w:t>x</w:t>
      </w:r>
      <w:r w:rsidRPr="002672DA">
        <w:rPr>
          <w:rStyle w:val="apple-converted-space"/>
        </w:rPr>
        <w:t> </w:t>
      </w:r>
      <w:r w:rsidRPr="002672DA">
        <w:t>+ 4 = 0.</w:t>
      </w:r>
      <w:r w:rsidRPr="002672DA">
        <w:rPr>
          <w:i/>
          <w:iCs/>
        </w:rPr>
        <w:t>Если кор</w:t>
      </w:r>
      <w:r w:rsidRPr="002672DA">
        <w:rPr>
          <w:i/>
          <w:iCs/>
        </w:rPr>
        <w:softHyphen/>
        <w:t>ней несколько, за</w:t>
      </w:r>
      <w:r w:rsidRPr="002672DA">
        <w:rPr>
          <w:i/>
          <w:iCs/>
        </w:rPr>
        <w:softHyphen/>
        <w:t>пи</w:t>
      </w:r>
      <w:r w:rsidRPr="002672DA">
        <w:rPr>
          <w:i/>
          <w:iCs/>
        </w:rPr>
        <w:softHyphen/>
        <w:t>ши</w:t>
      </w:r>
      <w:r w:rsidRPr="002672DA">
        <w:rPr>
          <w:i/>
          <w:iCs/>
        </w:rPr>
        <w:softHyphen/>
        <w:t>те их через точку с за</w:t>
      </w:r>
      <w:r w:rsidRPr="002672DA">
        <w:rPr>
          <w:i/>
          <w:iCs/>
        </w:rPr>
        <w:softHyphen/>
        <w:t>пя</w:t>
      </w:r>
      <w:r w:rsidRPr="002672DA">
        <w:rPr>
          <w:i/>
          <w:iCs/>
        </w:rPr>
        <w:softHyphen/>
        <w:t>той в по</w:t>
      </w:r>
      <w:r w:rsidRPr="002672DA">
        <w:rPr>
          <w:i/>
          <w:iCs/>
        </w:rPr>
        <w:softHyphen/>
        <w:t>ряд</w:t>
      </w:r>
      <w:r w:rsidRPr="002672DA">
        <w:rPr>
          <w:i/>
          <w:iCs/>
        </w:rPr>
        <w:softHyphen/>
        <w:t>ке возрастания.</w:t>
      </w:r>
    </w:p>
    <w:p w:rsidR="00EA7291" w:rsidRPr="002672DA" w:rsidRDefault="00EA7291" w:rsidP="00EA7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9445"/>
      </w:tblGrid>
      <w:tr w:rsidR="002672DA" w:rsidRPr="002672DA" w:rsidTr="007240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2DA" w:rsidRPr="002672DA" w:rsidRDefault="002672DA" w:rsidP="002672DA">
            <w:pPr>
              <w:pStyle w:val="a3"/>
              <w:numPr>
                <w:ilvl w:val="0"/>
                <w:numId w:val="1"/>
              </w:num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рисунках изображены графики функций вида 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y=</w:t>
            </w:r>
            <w:proofErr w:type="spellStart"/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kx</w:t>
            </w:r>
            <w:proofErr w:type="spellEnd"/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+ b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Установите соответствие между графиками функций и знаками коэффициентов 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</w:t>
            </w: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72DA" w:rsidRPr="002672DA" w:rsidRDefault="002672DA" w:rsidP="002672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2672DA" w:rsidRPr="002672DA" w:rsidTr="007240A2">
        <w:trPr>
          <w:tblCellSpacing w:w="15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2672DA" w:rsidRPr="002672DA" w:rsidTr="00724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672DA" w:rsidRPr="002672DA" w:rsidRDefault="002672DA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Г</w:t>
                  </w:r>
                  <w:r w:rsidRPr="002672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РАФИКИ</w:t>
                  </w:r>
                </w:p>
              </w:tc>
            </w:tr>
            <w:tr w:rsidR="002672DA" w:rsidRPr="002672DA" w:rsidTr="00724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2592"/>
                    <w:gridCol w:w="521"/>
                    <w:gridCol w:w="2592"/>
                    <w:gridCol w:w="522"/>
                    <w:gridCol w:w="2607"/>
                  </w:tblGrid>
                  <w:tr w:rsidR="002672DA" w:rsidRPr="002672DA" w:rsidTr="007240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55370" cy="1063625"/>
                              <wp:effectExtent l="0" t="0" r="0" b="3175"/>
                              <wp:docPr id="15" name="Рисунок 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370" cy="106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Б)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55370" cy="1072515"/>
                              <wp:effectExtent l="0" t="0" r="0" b="0"/>
                              <wp:docPr id="16" name="Рисунок 1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370" cy="1072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7590" cy="1055370"/>
                              <wp:effectExtent l="0" t="0" r="0" b="0"/>
                              <wp:docPr id="17" name="Рисунок 1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7590" cy="1055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672DA" w:rsidRPr="002672DA" w:rsidRDefault="002672DA" w:rsidP="007240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72DA" w:rsidRPr="002672DA" w:rsidTr="00724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72DA" w:rsidRPr="002672DA" w:rsidRDefault="002672DA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КОЭФФИЦИЕНТЫ</w:t>
                  </w:r>
                </w:p>
              </w:tc>
            </w:tr>
            <w:tr w:rsidR="002672DA" w:rsidRPr="002672DA" w:rsidTr="007240A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"/>
                    <w:gridCol w:w="2636"/>
                    <w:gridCol w:w="482"/>
                    <w:gridCol w:w="2636"/>
                    <w:gridCol w:w="482"/>
                    <w:gridCol w:w="2651"/>
                  </w:tblGrid>
                  <w:tr w:rsidR="002672DA" w:rsidRPr="002672DA" w:rsidTr="007240A2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k&lt;0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b&gt;0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k&lt;0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b&lt;0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672DA" w:rsidRPr="002672DA" w:rsidRDefault="002672DA" w:rsidP="0072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3)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2672DA" w:rsidRPr="002672DA" w:rsidRDefault="002672DA" w:rsidP="007240A2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k&gt;0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 </w:t>
                        </w:r>
                        <w:r w:rsidRPr="002672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b&lt;0</w:t>
                        </w:r>
                      </w:p>
                    </w:tc>
                  </w:tr>
                </w:tbl>
                <w:p w:rsidR="002672DA" w:rsidRPr="002672DA" w:rsidRDefault="002672DA" w:rsidP="007240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72DA" w:rsidRPr="002672DA" w:rsidRDefault="002672DA" w:rsidP="0072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2DA" w:rsidRPr="002672DA" w:rsidRDefault="002672DA" w:rsidP="002672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267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.А                Б                   В      </w:t>
      </w:r>
    </w:p>
    <w:p w:rsidR="00EA7291" w:rsidRPr="002672DA" w:rsidRDefault="00EA7291" w:rsidP="00EA729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</w:tblGrid>
      <w:tr w:rsidR="00EA7291" w:rsidRPr="002672DA" w:rsidTr="007240A2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A7291" w:rsidRPr="002672DA" w:rsidTr="007240A2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7291" w:rsidRPr="002672DA" w:rsidRDefault="00EA7291" w:rsidP="0072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291" w:rsidRPr="002672DA" w:rsidRDefault="00EA7291" w:rsidP="00EA7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7291" w:rsidRDefault="00EA7291" w:rsidP="00EA7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не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 20 - 3(х-5) &lt; 19 -7</w:t>
      </w:r>
      <w:r w:rsidRPr="002672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0C4C0D" w:rsidRPr="002672DA" w:rsidRDefault="000C4C0D" w:rsidP="000C4C0D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2DA" w:rsidRPr="002672DA" w:rsidRDefault="002672DA" w:rsidP="002672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267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5.</w:t>
      </w:r>
      <w:r w:rsidRPr="002672DA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Найдите значение выражения</w:t>
      </w:r>
      <w:r w:rsidRPr="002672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      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0F0F0"/>
              </w:rPr>
            </m:ctrlPr>
          </m:fPr>
          <m:num>
            <m:r>
              <w:rPr>
                <w:rStyle w:val="apple-converted-space"/>
                <w:rFonts w:ascii="Cambria Math" w:hAnsi="Times New Roman" w:cs="Times New Roman"/>
                <w:color w:val="000000"/>
                <w:sz w:val="24"/>
                <w:szCs w:val="24"/>
                <w:shd w:val="clear" w:color="auto" w:fill="F0F0F0"/>
              </w:rPr>
              <m:t>6</m:t>
            </m:r>
          </m:num>
          <m:den>
            <m:r>
              <w:rPr>
                <w:rStyle w:val="apple-converted-space"/>
                <w:rFonts w:ascii="Cambria Math" w:hAnsi="Times New Roman" w:cs="Times New Roman"/>
                <w:color w:val="000000"/>
                <w:sz w:val="24"/>
                <w:szCs w:val="24"/>
                <w:shd w:val="clear" w:color="auto" w:fill="F0F0F0"/>
              </w:rPr>
              <m:t>х</m:t>
            </m:r>
          </m:den>
        </m:f>
      </m:oMath>
      <w:r w:rsidRPr="002672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 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shd w:val="clear" w:color="auto" w:fill="F0F0F0"/>
              </w:rPr>
            </m:ctrlPr>
          </m:fPr>
          <m:num>
            <m:r>
              <w:rPr>
                <w:rStyle w:val="apple-converted-space"/>
                <w:rFonts w:ascii="Cambria Math" w:hAnsi="Times New Roman" w:cs="Times New Roman"/>
                <w:color w:val="000000"/>
                <w:sz w:val="24"/>
                <w:szCs w:val="24"/>
                <w:shd w:val="clear" w:color="auto" w:fill="F0F0F0"/>
              </w:rPr>
              <m:t>3</m:t>
            </m:r>
          </m:num>
          <m:den>
            <m:r>
              <w:rPr>
                <w:rStyle w:val="apple-converted-space"/>
                <w:rFonts w:ascii="Cambria Math" w:hAnsi="Times New Roman" w:cs="Times New Roman"/>
                <w:color w:val="000000"/>
                <w:sz w:val="24"/>
                <w:szCs w:val="24"/>
                <w:shd w:val="clear" w:color="auto" w:fill="F0F0F0"/>
              </w:rPr>
              <m:t>2</m:t>
            </m:r>
            <m:r>
              <w:rPr>
                <w:rStyle w:val="apple-converted-space"/>
                <w:rFonts w:ascii="Cambria Math" w:hAnsi="Times New Roman" w:cs="Times New Roman"/>
                <w:color w:val="000000"/>
                <w:sz w:val="24"/>
                <w:szCs w:val="24"/>
                <w:shd w:val="clear" w:color="auto" w:fill="F0F0F0"/>
              </w:rPr>
              <m:t>х</m:t>
            </m:r>
          </m:den>
        </m:f>
      </m:oMath>
      <w:r w:rsidRPr="002672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при  х = -1,8</w:t>
      </w: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EA7291" w:rsidRPr="002672DA" w:rsidRDefault="00EA7291" w:rsidP="00EA72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sz w:val="24"/>
          <w:szCs w:val="24"/>
        </w:rPr>
        <w:t>Най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те угол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i/>
          <w:iCs/>
          <w:sz w:val="24"/>
          <w:szCs w:val="24"/>
        </w:rPr>
        <w:t>АDС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sz w:val="24"/>
          <w:szCs w:val="24"/>
        </w:rPr>
        <w:t>рав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бед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ной тра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пе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ции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2672DA">
        <w:rPr>
          <w:rFonts w:ascii="Times New Roman" w:hAnsi="Times New Roman" w:cs="Times New Roman"/>
          <w:sz w:val="24"/>
          <w:szCs w:val="24"/>
        </w:rPr>
        <w:t>, если диа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го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sz w:val="24"/>
          <w:szCs w:val="24"/>
        </w:rPr>
        <w:t>об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зу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ет с ос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ва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ем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sz w:val="24"/>
          <w:szCs w:val="24"/>
        </w:rPr>
        <w:t>и бо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ко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вой сто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ной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2672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672DA">
        <w:rPr>
          <w:rFonts w:ascii="Times New Roman" w:hAnsi="Times New Roman" w:cs="Times New Roman"/>
          <w:sz w:val="24"/>
          <w:szCs w:val="24"/>
        </w:rPr>
        <w:t>углы, рав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ные 30° и 40° со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от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29124" cy="790575"/>
            <wp:effectExtent l="0" t="0" r="9525" b="0"/>
            <wp:docPr id="49" name="Рисунок 49" descr="https://oge.sdamgia.ru/get_file?id=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oge.sdamgia.ru/get_file?id=4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44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t>Центральный угол AOB опирается на хорду AB длиной 6. При этом угол OAB равен 60°. Найдите радиус окружности.</w:t>
      </w: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228724"/>
            <wp:effectExtent l="0" t="0" r="0" b="0"/>
            <wp:docPr id="212" name="Рисунок 212" descr="https://oge.sdamgia.ru/get_file?id=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oge.sdamgia.ru/get_file?id=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31" cy="123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клетчатой бумаге с размером клетки 1х1 изображён параллелограмм. Найдите его площадь.</w:t>
      </w: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203353"/>
            <wp:effectExtent l="0" t="0" r="0" b="0"/>
            <wp:docPr id="53" name="Рисунок 53" descr="https://oge.sdamgia.ru/get_file?id=1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oge.sdamgia.ru/get_file?id=10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29" cy="12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прошел от дома по направлению на восток 110 м. Затем повернул на север и прошел 600 м. На каком расстоянии (в метрах) от дома оказался мальчик?</w:t>
      </w: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6525" cy="934720"/>
            <wp:effectExtent l="0" t="0" r="3175" b="0"/>
            <wp:docPr id="231" name="Рисунок 231" descr="https://oge.sdamgia.ru/get_file?id=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oge.sdamgia.ru/get_file?id=34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291" w:rsidRPr="002672DA" w:rsidRDefault="00EA7291" w:rsidP="00EA7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445"/>
      </w:tblGrid>
      <w:tr w:rsidR="00EA7291" w:rsidRPr="002672DA" w:rsidTr="007240A2">
        <w:trPr>
          <w:tblCellSpacing w:w="15" w:type="dxa"/>
        </w:trPr>
        <w:tc>
          <w:tcPr>
            <w:tcW w:w="4968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291" w:rsidRPr="002672DA" w:rsidRDefault="00EA7291" w:rsidP="00EA7291">
            <w:pPr>
              <w:pStyle w:val="a3"/>
              <w:numPr>
                <w:ilvl w:val="0"/>
                <w:numId w:val="1"/>
              </w:num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из данных утверждений верны? Запишите их номера.</w:t>
            </w:r>
          </w:p>
        </w:tc>
      </w:tr>
      <w:tr w:rsidR="00EA7291" w:rsidRPr="002672DA" w:rsidTr="007240A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22"/>
              <w:gridCol w:w="8696"/>
            </w:tblGrid>
            <w:tr w:rsidR="00EA7291" w:rsidRPr="002672DA" w:rsidTr="007240A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67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A7291" w:rsidRPr="002672DA" w:rsidRDefault="00EA7291" w:rsidP="007240A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Каждая из биссектрис равнобедренного треугольника является его медианой.</w:t>
                  </w:r>
                </w:p>
              </w:tc>
            </w:tr>
            <w:tr w:rsidR="00EA7291" w:rsidRPr="002672DA" w:rsidTr="007240A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67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A7291" w:rsidRPr="002672DA" w:rsidRDefault="00EA7291" w:rsidP="007240A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Диагонали прямоугольника равны.</w:t>
                  </w:r>
                </w:p>
              </w:tc>
            </w:tr>
            <w:tr w:rsidR="00EA7291" w:rsidRPr="002672DA" w:rsidTr="007240A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A7291" w:rsidRPr="002672DA" w:rsidRDefault="00EA7291" w:rsidP="00724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672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A7291" w:rsidRPr="002672DA" w:rsidRDefault="00EA7291" w:rsidP="007240A2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72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любой трапеции боковые стороны равны.</w:t>
                  </w:r>
                </w:p>
              </w:tc>
            </w:tr>
          </w:tbl>
          <w:p w:rsidR="00EA7291" w:rsidRPr="002672DA" w:rsidRDefault="00EA7291" w:rsidP="0072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1" w:rsidRPr="002672DA" w:rsidRDefault="00EA7291" w:rsidP="00EA7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Сберегательный банк начисляет на срочный вклад 20% годовых. Вкладчик положил на счет 800 р. Какая сумма будет на этом счете через год, если никаких операций со счетом проводиться не будет?</w:t>
      </w: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1" w:rsidRPr="002672DA" w:rsidRDefault="00EA7291" w:rsidP="00EA7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sz w:val="24"/>
          <w:szCs w:val="24"/>
        </w:rPr>
        <w:t>Ро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ский ко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тет за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ку</w:t>
      </w:r>
      <w:r w:rsidRPr="002672DA">
        <w:rPr>
          <w:rFonts w:ascii="Times New Roman" w:hAnsi="Times New Roman" w:cs="Times New Roman"/>
          <w:sz w:val="24"/>
          <w:szCs w:val="24"/>
        </w:rPr>
        <w:softHyphen/>
        <w:t xml:space="preserve">пил 20 </w:t>
      </w:r>
      <w:proofErr w:type="spellStart"/>
      <w:r w:rsidRPr="002672DA">
        <w:rPr>
          <w:rFonts w:ascii="Times New Roman" w:hAnsi="Times New Roman" w:cs="Times New Roman"/>
          <w:sz w:val="24"/>
          <w:szCs w:val="24"/>
        </w:rPr>
        <w:t>паз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лов</w:t>
      </w:r>
      <w:proofErr w:type="spellEnd"/>
      <w:r w:rsidRPr="002672DA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ков детям на окон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ча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ние года, из них 10 с ма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ши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ми и 10 с ви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ми го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дов. По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дар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ки рас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де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ля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ют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ся слу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ным об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зом. Най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ят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ность того, что Коле до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ста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нет</w:t>
      </w:r>
      <w:r w:rsidRPr="002672DA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2672D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2672DA">
        <w:rPr>
          <w:rFonts w:ascii="Times New Roman" w:hAnsi="Times New Roman" w:cs="Times New Roman"/>
          <w:sz w:val="24"/>
          <w:szCs w:val="24"/>
        </w:rPr>
        <w:t xml:space="preserve"> с ма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ши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ной.</w:t>
      </w:r>
    </w:p>
    <w:p w:rsidR="00EA7291" w:rsidRPr="002672DA" w:rsidRDefault="00EA7291" w:rsidP="00EA7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DA">
        <w:rPr>
          <w:rFonts w:ascii="Times New Roman" w:hAnsi="Times New Roman" w:cs="Times New Roman"/>
          <w:sz w:val="24"/>
          <w:szCs w:val="24"/>
        </w:rPr>
        <w:t>Объём пи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ды вычисляют по фор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му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ле  </w:t>
      </w: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401955"/>
            <wp:effectExtent l="0" t="0" r="4445" b="0"/>
            <wp:docPr id="56" name="Рисунок 56" descr="https://oge.sdamgia.ru/formula/ed/ed99feac685faf1877477f6ab12f1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oge.sdamgia.ru/formula/ed/ed99feac685faf1877477f6ab12f1cd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2DA">
        <w:rPr>
          <w:rFonts w:ascii="Times New Roman" w:hAnsi="Times New Roman" w:cs="Times New Roman"/>
          <w:sz w:val="24"/>
          <w:szCs w:val="24"/>
        </w:rPr>
        <w:t>, где  </w:t>
      </w: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330" cy="150495"/>
            <wp:effectExtent l="0" t="0" r="0" b="1905"/>
            <wp:docPr id="55" name="Рисунок 55" descr="https://o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o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2DA">
        <w:rPr>
          <w:rFonts w:ascii="Times New Roman" w:hAnsi="Times New Roman" w:cs="Times New Roman"/>
          <w:sz w:val="24"/>
          <w:szCs w:val="24"/>
        </w:rPr>
        <w:t> — пло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щадь основания пирамиды,  </w:t>
      </w: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645" cy="140970"/>
            <wp:effectExtent l="0" t="0" r="0" b="0"/>
            <wp:docPr id="54" name="Рисунок 54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2DA">
        <w:rPr>
          <w:rFonts w:ascii="Times New Roman" w:hAnsi="Times New Roman" w:cs="Times New Roman"/>
          <w:sz w:val="24"/>
          <w:szCs w:val="24"/>
        </w:rPr>
        <w:t> — её высота. Объём пи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ра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ми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ды равен 40, пло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щадь основания 15. Чему равна вы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со</w:t>
      </w:r>
      <w:r w:rsidRPr="002672DA">
        <w:rPr>
          <w:rFonts w:ascii="Times New Roman" w:hAnsi="Times New Roman" w:cs="Times New Roman"/>
          <w:sz w:val="24"/>
          <w:szCs w:val="24"/>
        </w:rPr>
        <w:softHyphen/>
        <w:t>та пирамиды?</w:t>
      </w: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2DA">
        <w:rPr>
          <w:rFonts w:ascii="Times New Roman" w:hAnsi="Times New Roman" w:cs="Times New Roman"/>
          <w:b/>
          <w:sz w:val="24"/>
          <w:szCs w:val="24"/>
          <w:u w:val="single"/>
        </w:rPr>
        <w:t>2 часть.</w:t>
      </w: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291" w:rsidRPr="002672DA" w:rsidRDefault="000C4C0D" w:rsidP="00EA72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( 2б) </w:t>
      </w:r>
      <w:r w:rsidR="00EA7291" w:rsidRPr="0026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лодка прошла против течения реки 208 км и вернулась в пункт отправления, затратив на обратный путь на 5 часов меньше, чем на путь против течения. Найдите скорость лодки в неподвижной воде, если скорость течения реки равна 5 км/ч.</w:t>
      </w:r>
    </w:p>
    <w:p w:rsidR="00EA7291" w:rsidRPr="002672DA" w:rsidRDefault="00EA7291" w:rsidP="00EA7291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291" w:rsidRPr="002672DA" w:rsidRDefault="000C4C0D" w:rsidP="00EA72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(2б) </w:t>
      </w:r>
      <w:proofErr w:type="gramStart"/>
      <w:r w:rsidR="00EA7291" w:rsidRPr="002672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7291" w:rsidRPr="002672DA">
        <w:rPr>
          <w:rFonts w:ascii="Times New Roman" w:hAnsi="Times New Roman" w:cs="Times New Roman"/>
          <w:sz w:val="24"/>
          <w:szCs w:val="24"/>
        </w:rPr>
        <w:t xml:space="preserve"> треугольнике АВС углы А и С равны 20° и 60° соответственно. Найдите угол между высотой ВН и биссектрисой BD.</w:t>
      </w:r>
    </w:p>
    <w:p w:rsidR="00EA7291" w:rsidRPr="002672DA" w:rsidRDefault="00EA7291" w:rsidP="00EA729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2672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019175"/>
            <wp:effectExtent l="0" t="0" r="0" b="9525"/>
            <wp:docPr id="1" name="Рисунок 1" descr="https://oge.sdamgia.ru/get_file?id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91" w:rsidRPr="002672DA" w:rsidRDefault="00EA7291" w:rsidP="00EA7291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  <w:bookmarkStart w:id="0" w:name="_GoBack"/>
      <w:bookmarkEnd w:id="0"/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p w:rsidR="002672DA" w:rsidRDefault="002672DA" w:rsidP="00EA7291">
      <w:pPr>
        <w:pStyle w:val="leftmargin"/>
        <w:spacing w:before="0" w:beforeAutospacing="0" w:after="0" w:afterAutospacing="0"/>
        <w:ind w:firstLine="375"/>
        <w:jc w:val="both"/>
        <w:rPr>
          <w:b/>
          <w:u w:val="single"/>
        </w:rPr>
      </w:pPr>
    </w:p>
    <w:sectPr w:rsidR="0026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0000000000000000000"/>
    <w:charset w:val="CC"/>
    <w:family w:val="roman"/>
    <w:pitch w:val="variable"/>
    <w:sig w:usb0="A00002EF" w:usb1="420020E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4E1"/>
    <w:multiLevelType w:val="hybridMultilevel"/>
    <w:tmpl w:val="5A4220F0"/>
    <w:lvl w:ilvl="0" w:tplc="A59A80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9D731FA"/>
    <w:multiLevelType w:val="hybridMultilevel"/>
    <w:tmpl w:val="912CD350"/>
    <w:lvl w:ilvl="0" w:tplc="A59A807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291"/>
    <w:rsid w:val="000C4C0D"/>
    <w:rsid w:val="002672DA"/>
    <w:rsid w:val="007326DF"/>
    <w:rsid w:val="00BF7359"/>
    <w:rsid w:val="00CC4540"/>
    <w:rsid w:val="00EA7291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414F-4B6C-4AC8-99B0-DC4C6D1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291"/>
  </w:style>
  <w:style w:type="paragraph" w:styleId="a3">
    <w:name w:val="List Paragraph"/>
    <w:basedOn w:val="a"/>
    <w:uiPriority w:val="34"/>
    <w:qFormat/>
    <w:rsid w:val="00EA7291"/>
    <w:pPr>
      <w:ind w:left="720"/>
      <w:contextualSpacing/>
    </w:pPr>
    <w:rPr>
      <w:rFonts w:eastAsiaTheme="minorHAnsi"/>
      <w:lang w:eastAsia="en-US"/>
    </w:rPr>
  </w:style>
  <w:style w:type="paragraph" w:customStyle="1" w:styleId="leftmargin">
    <w:name w:val="left_margin"/>
    <w:basedOn w:val="a"/>
    <w:rsid w:val="00E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A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2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73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хп</cp:lastModifiedBy>
  <cp:revision>4</cp:revision>
  <dcterms:created xsi:type="dcterms:W3CDTF">2020-04-20T12:03:00Z</dcterms:created>
  <dcterms:modified xsi:type="dcterms:W3CDTF">2020-04-21T09:32:00Z</dcterms:modified>
</cp:coreProperties>
</file>